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60FE" w:rsidRDefault="00185605">
      <w:pPr>
        <w:widowControl/>
        <w:spacing w:line="500" w:lineRule="exact"/>
        <w:jc w:val="center"/>
        <w:rPr>
          <w:rFonts w:ascii="黑体" w:eastAsia="黑体" w:hAnsi="黑体" w:cs="宋体"/>
          <w:sz w:val="36"/>
          <w:szCs w:val="36"/>
        </w:rPr>
      </w:pPr>
      <w:bookmarkStart w:id="0" w:name="_GoBack"/>
      <w:r>
        <w:rPr>
          <w:rFonts w:ascii="黑体" w:eastAsia="黑体" w:hAnsi="黑体" w:cs="宋体" w:hint="eastAsia"/>
          <w:sz w:val="36"/>
          <w:szCs w:val="36"/>
        </w:rPr>
        <w:t>广西外国语学院</w:t>
      </w:r>
    </w:p>
    <w:p w:rsidR="008F60FE" w:rsidRDefault="00185605" w:rsidP="00A20E20">
      <w:pPr>
        <w:widowControl/>
        <w:spacing w:afterLines="50" w:after="156" w:line="500" w:lineRule="exact"/>
        <w:jc w:val="center"/>
        <w:rPr>
          <w:rFonts w:ascii="黑体" w:eastAsia="黑体" w:hAnsi="黑体" w:cs="宋体"/>
          <w:sz w:val="36"/>
          <w:szCs w:val="36"/>
        </w:rPr>
      </w:pPr>
      <w:r>
        <w:rPr>
          <w:rFonts w:ascii="黑体" w:eastAsia="黑体" w:hAnsi="黑体" w:cs="宋体" w:hint="eastAsia"/>
          <w:sz w:val="36"/>
          <w:szCs w:val="36"/>
        </w:rPr>
        <w:t>使用或搭建临时场地（摊位）审批表</w:t>
      </w:r>
    </w:p>
    <w:tbl>
      <w:tblPr>
        <w:tblStyle w:val="a7"/>
        <w:tblW w:w="900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393"/>
        <w:gridCol w:w="3096"/>
        <w:gridCol w:w="1690"/>
        <w:gridCol w:w="1830"/>
      </w:tblGrid>
      <w:tr w:rsidR="008F60FE">
        <w:trPr>
          <w:trHeight w:val="390"/>
        </w:trPr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bookmarkEnd w:id="0"/>
          <w:p w:rsidR="008F60FE" w:rsidRDefault="00185605">
            <w:pPr>
              <w:widowControl/>
              <w:spacing w:beforeAutospacing="1" w:afterAutospacing="1" w:line="400" w:lineRule="exact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申请单位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0FE" w:rsidRDefault="008F60FE">
            <w:pPr>
              <w:widowControl/>
              <w:spacing w:beforeAutospacing="1" w:afterAutospacing="1" w:line="400" w:lineRule="exact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0FE" w:rsidRDefault="00185605">
            <w:pPr>
              <w:widowControl/>
              <w:spacing w:beforeAutospacing="1" w:afterAutospacing="1" w:line="400" w:lineRule="exact"/>
              <w:ind w:firstLineChars="100" w:firstLine="281"/>
              <w:rPr>
                <w:rFonts w:ascii="宋体" w:eastAsia="宋体" w:hAnsi="宋体" w:cs="宋体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申请人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0FE" w:rsidRDefault="008F60FE">
            <w:pPr>
              <w:rPr>
                <w:rFonts w:ascii="楷体" w:eastAsia="楷体" w:hAnsi="楷体" w:cs="楷体"/>
                <w:sz w:val="24"/>
              </w:rPr>
            </w:pPr>
          </w:p>
        </w:tc>
      </w:tr>
      <w:tr w:rsidR="008F60FE">
        <w:trPr>
          <w:trHeight w:val="394"/>
        </w:trPr>
        <w:tc>
          <w:tcPr>
            <w:tcW w:w="2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0FE" w:rsidRDefault="008F60FE">
            <w:pPr>
              <w:rPr>
                <w:rFonts w:ascii="Calibri" w:hAnsi="Calibri" w:cs="Times New Roman"/>
                <w:szCs w:val="22"/>
              </w:rPr>
            </w:pPr>
          </w:p>
        </w:tc>
        <w:tc>
          <w:tcPr>
            <w:tcW w:w="3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0FE" w:rsidRDefault="008F60FE">
            <w:pPr>
              <w:widowControl/>
              <w:spacing w:beforeAutospacing="1" w:afterAutospacing="1" w:line="400" w:lineRule="exact"/>
              <w:ind w:firstLine="560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0FE" w:rsidRDefault="00185605">
            <w:pPr>
              <w:widowControl/>
              <w:spacing w:beforeAutospacing="1" w:afterAutospacing="1" w:line="400" w:lineRule="exact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0FE" w:rsidRDefault="008F60FE">
            <w:pPr>
              <w:rPr>
                <w:rFonts w:ascii="楷体" w:eastAsia="楷体" w:hAnsi="楷体" w:cs="楷体"/>
                <w:sz w:val="24"/>
              </w:rPr>
            </w:pPr>
          </w:p>
        </w:tc>
      </w:tr>
      <w:tr w:rsidR="008F60FE">
        <w:trPr>
          <w:trHeight w:val="884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0FE" w:rsidRDefault="00185605">
            <w:pPr>
              <w:widowControl/>
              <w:spacing w:beforeAutospacing="1" w:afterAutospacing="1" w:line="400" w:lineRule="exact"/>
              <w:ind w:firstLineChars="100" w:firstLine="281"/>
              <w:rPr>
                <w:rFonts w:ascii="宋体" w:eastAsia="宋体" w:hAnsi="宋体" w:cs="宋体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主题和内容</w:t>
            </w: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0FE" w:rsidRDefault="008F60FE">
            <w:pPr>
              <w:rPr>
                <w:rFonts w:ascii="楷体" w:eastAsia="楷体" w:hAnsi="楷体" w:cs="楷体"/>
                <w:sz w:val="24"/>
              </w:rPr>
            </w:pPr>
          </w:p>
        </w:tc>
      </w:tr>
      <w:tr w:rsidR="008F60FE">
        <w:trPr>
          <w:trHeight w:val="686"/>
        </w:trPr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0FE" w:rsidRDefault="00185605">
            <w:pPr>
              <w:widowControl/>
              <w:spacing w:beforeAutospacing="1" w:afterAutospacing="1" w:line="400" w:lineRule="exact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活动场地</w:t>
            </w: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0FE" w:rsidRDefault="00185605">
            <w:pPr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〇明德楼大厅  〇明德楼舞台  〇孔子像</w:t>
            </w:r>
          </w:p>
          <w:p w:rsidR="008F60FE" w:rsidRDefault="00185605">
            <w:pPr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〇大成楼大厅  〇大智广场    〇大同楼广场</w:t>
            </w:r>
          </w:p>
        </w:tc>
      </w:tr>
      <w:tr w:rsidR="008F60FE">
        <w:trPr>
          <w:trHeight w:val="1954"/>
        </w:trPr>
        <w:tc>
          <w:tcPr>
            <w:tcW w:w="2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0FE" w:rsidRDefault="008F60FE">
            <w:pPr>
              <w:widowControl/>
              <w:spacing w:beforeAutospacing="1" w:afterAutospacing="1" w:line="400" w:lineRule="exact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0FE" w:rsidRDefault="00185605" w:rsidP="00A20E20">
            <w:pPr>
              <w:spacing w:beforeLines="50" w:before="156" w:afterLines="50" w:after="156"/>
              <w:rPr>
                <w:rFonts w:ascii="楷体" w:eastAsia="楷体" w:hAnsi="楷体" w:cs="楷体"/>
                <w:sz w:val="24"/>
                <w:u w:val="single"/>
              </w:rPr>
            </w:pPr>
            <w:r>
              <w:rPr>
                <w:rFonts w:ascii="楷体" w:eastAsia="楷体" w:hAnsi="楷体" w:cs="楷体" w:hint="eastAsia"/>
                <w:sz w:val="24"/>
              </w:rPr>
              <w:t>使用时间：</w:t>
            </w:r>
            <w:r>
              <w:rPr>
                <w:rFonts w:ascii="楷体" w:eastAsia="楷体" w:hAnsi="楷体" w:cs="楷体" w:hint="eastAsia"/>
                <w:sz w:val="24"/>
                <w:u w:val="single"/>
              </w:rPr>
              <w:t xml:space="preserve">                       </w:t>
            </w:r>
          </w:p>
          <w:p w:rsidR="008F60FE" w:rsidRDefault="00185605">
            <w:pPr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〇星期二（14:00—19:00）  〇星期五（17:30—22:30）</w:t>
            </w:r>
          </w:p>
          <w:p w:rsidR="008F60FE" w:rsidRDefault="00185605">
            <w:pPr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〇星期六（8:00—12:00）   〇星期六（14:30—22:00）</w:t>
            </w:r>
          </w:p>
          <w:p w:rsidR="008F60FE" w:rsidRDefault="00185605">
            <w:pPr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〇星期日（8:00—12:00）   〇星期日（14:30—22:00）</w:t>
            </w:r>
          </w:p>
          <w:p w:rsidR="008F60FE" w:rsidRDefault="00185605" w:rsidP="00A20E20">
            <w:pPr>
              <w:spacing w:beforeLines="50" w:before="156"/>
              <w:rPr>
                <w:rFonts w:ascii="楷体" w:eastAsia="楷体" w:hAnsi="楷体" w:cs="楷体"/>
                <w:sz w:val="24"/>
                <w:u w:val="single"/>
              </w:rPr>
            </w:pPr>
            <w:r>
              <w:rPr>
                <w:rFonts w:ascii="楷体" w:eastAsia="楷体" w:hAnsi="楷体" w:cs="楷体" w:hint="eastAsia"/>
                <w:sz w:val="24"/>
              </w:rPr>
              <w:t>备注：</w:t>
            </w:r>
            <w:r>
              <w:rPr>
                <w:rFonts w:ascii="楷体" w:eastAsia="楷体" w:hAnsi="楷体" w:cs="楷体" w:hint="eastAsia"/>
                <w:sz w:val="24"/>
                <w:u w:val="single"/>
              </w:rPr>
              <w:t xml:space="preserve">                                    </w:t>
            </w:r>
          </w:p>
        </w:tc>
      </w:tr>
      <w:tr w:rsidR="008F60FE">
        <w:trPr>
          <w:trHeight w:val="406"/>
        </w:trPr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0FE" w:rsidRDefault="0018560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宣传场地</w:t>
            </w:r>
          </w:p>
          <w:p w:rsidR="008F60FE" w:rsidRDefault="0018560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（临时摊位）</w:t>
            </w: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0FE" w:rsidRDefault="00185605">
            <w:pPr>
              <w:widowControl/>
              <w:spacing w:beforeAutospacing="1" w:afterAutospacing="1" w:line="400" w:lineRule="exac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设置类型：〇</w:t>
            </w:r>
            <w:r>
              <w:rPr>
                <w:rFonts w:ascii="楷体" w:eastAsia="楷体" w:hAnsi="楷体" w:cs="楷体" w:hint="eastAsia"/>
                <w:bCs/>
                <w:sz w:val="24"/>
              </w:rPr>
              <w:t>商业性宣传推广</w:t>
            </w:r>
            <w:r>
              <w:rPr>
                <w:rFonts w:ascii="楷体" w:eastAsia="楷体" w:hAnsi="楷体" w:cs="楷体" w:hint="eastAsia"/>
                <w:sz w:val="24"/>
              </w:rPr>
              <w:t xml:space="preserve">  〇</w:t>
            </w:r>
            <w:r>
              <w:rPr>
                <w:rFonts w:ascii="楷体" w:eastAsia="楷体" w:hAnsi="楷体" w:cs="楷体" w:hint="eastAsia"/>
                <w:bCs/>
                <w:sz w:val="24"/>
              </w:rPr>
              <w:t>非商业性宣传推广</w:t>
            </w:r>
          </w:p>
        </w:tc>
      </w:tr>
      <w:tr w:rsidR="008F60FE">
        <w:trPr>
          <w:trHeight w:val="412"/>
        </w:trPr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0FE" w:rsidRDefault="008F60FE">
            <w:pPr>
              <w:widowControl/>
              <w:spacing w:beforeAutospacing="1" w:afterAutospacing="1" w:line="400" w:lineRule="exact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0FE" w:rsidRDefault="00185605">
            <w:pPr>
              <w:widowControl/>
              <w:spacing w:beforeAutospacing="1" w:afterAutospacing="1" w:line="400" w:lineRule="exact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4"/>
              </w:rPr>
              <w:t>设置编号和位置：</w:t>
            </w:r>
          </w:p>
        </w:tc>
      </w:tr>
      <w:tr w:rsidR="008F60FE">
        <w:trPr>
          <w:trHeight w:val="419"/>
        </w:trPr>
        <w:tc>
          <w:tcPr>
            <w:tcW w:w="2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0FE" w:rsidRDefault="008F60FE">
            <w:pPr>
              <w:widowControl/>
              <w:spacing w:beforeAutospacing="1" w:afterAutospacing="1" w:line="400" w:lineRule="exact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0FE" w:rsidRDefault="00185605">
            <w:pPr>
              <w:widowControl/>
              <w:spacing w:beforeAutospacing="1" w:afterAutospacing="1" w:line="400" w:lineRule="exact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4"/>
              </w:rPr>
              <w:t>使用时间：  年  月  日  时—  月  日  时（共  天）</w:t>
            </w:r>
          </w:p>
        </w:tc>
      </w:tr>
      <w:tr w:rsidR="008F60FE">
        <w:trPr>
          <w:trHeight w:val="1619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0FE" w:rsidRDefault="00185605">
            <w:pPr>
              <w:spacing w:line="400" w:lineRule="exact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所属单位</w:t>
            </w:r>
          </w:p>
          <w:p w:rsidR="008F60FE" w:rsidRDefault="00185605">
            <w:pPr>
              <w:spacing w:line="400" w:lineRule="exact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0FE" w:rsidRDefault="008F60FE">
            <w:pPr>
              <w:wordWrap w:val="0"/>
              <w:spacing w:line="400" w:lineRule="exact"/>
              <w:rPr>
                <w:rFonts w:ascii="楷体" w:eastAsia="楷体" w:hAnsi="楷体" w:cs="楷体"/>
                <w:b/>
                <w:sz w:val="24"/>
              </w:rPr>
            </w:pPr>
          </w:p>
          <w:p w:rsidR="008F60FE" w:rsidRDefault="00185605">
            <w:pPr>
              <w:wordWrap w:val="0"/>
              <w:spacing w:line="400" w:lineRule="exact"/>
              <w:ind w:firstLineChars="1390" w:firstLine="3349"/>
              <w:rPr>
                <w:rFonts w:ascii="楷体" w:eastAsia="楷体" w:hAnsi="楷体" w:cs="楷体"/>
                <w:b/>
                <w:sz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</w:rPr>
              <w:t xml:space="preserve">   </w:t>
            </w:r>
          </w:p>
          <w:p w:rsidR="008F60FE" w:rsidRDefault="00185605">
            <w:pPr>
              <w:wordWrap w:val="0"/>
              <w:spacing w:line="400" w:lineRule="exact"/>
              <w:ind w:firstLineChars="1390" w:firstLine="3349"/>
              <w:rPr>
                <w:rFonts w:ascii="楷体" w:eastAsia="楷体" w:hAnsi="楷体" w:cs="楷体"/>
                <w:b/>
                <w:sz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</w:rPr>
              <w:t xml:space="preserve">签字（盖章）：  </w:t>
            </w:r>
          </w:p>
          <w:p w:rsidR="008F60FE" w:rsidRDefault="00185605">
            <w:pPr>
              <w:wordWrap w:val="0"/>
              <w:spacing w:line="400" w:lineRule="exact"/>
              <w:ind w:firstLineChars="200" w:firstLine="482"/>
              <w:rPr>
                <w:rFonts w:ascii="宋体" w:eastAsia="宋体" w:hAnsi="宋体" w:cs="宋体"/>
                <w:b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sz w:val="24"/>
              </w:rPr>
              <w:t xml:space="preserve">                                   年    月   日</w:t>
            </w:r>
          </w:p>
        </w:tc>
      </w:tr>
      <w:tr w:rsidR="008F60FE">
        <w:trPr>
          <w:trHeight w:val="1557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0FE" w:rsidRDefault="00185605">
            <w:pPr>
              <w:spacing w:line="400" w:lineRule="exact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校团委</w:t>
            </w:r>
          </w:p>
          <w:p w:rsidR="008F60FE" w:rsidRDefault="00185605">
            <w:pPr>
              <w:spacing w:line="400" w:lineRule="exact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审批</w:t>
            </w: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0FE" w:rsidRDefault="008F60FE">
            <w:pPr>
              <w:wordWrap w:val="0"/>
              <w:spacing w:line="400" w:lineRule="exact"/>
              <w:rPr>
                <w:rFonts w:ascii="宋体" w:eastAsia="宋体" w:hAnsi="宋体" w:cs="宋体"/>
                <w:b/>
                <w:sz w:val="28"/>
                <w:szCs w:val="28"/>
              </w:rPr>
            </w:pPr>
          </w:p>
          <w:p w:rsidR="008F60FE" w:rsidRDefault="008F60FE">
            <w:pPr>
              <w:wordWrap w:val="0"/>
              <w:spacing w:line="400" w:lineRule="exact"/>
              <w:rPr>
                <w:rFonts w:ascii="宋体" w:eastAsia="宋体" w:hAnsi="宋体" w:cs="宋体"/>
                <w:b/>
                <w:sz w:val="28"/>
                <w:szCs w:val="28"/>
              </w:rPr>
            </w:pPr>
          </w:p>
          <w:p w:rsidR="008F60FE" w:rsidRDefault="008F60FE">
            <w:pPr>
              <w:wordWrap w:val="0"/>
              <w:spacing w:line="400" w:lineRule="exact"/>
              <w:rPr>
                <w:rFonts w:ascii="宋体" w:eastAsia="宋体" w:hAnsi="宋体" w:cs="宋体"/>
                <w:b/>
                <w:sz w:val="28"/>
                <w:szCs w:val="28"/>
              </w:rPr>
            </w:pPr>
          </w:p>
          <w:p w:rsidR="008F60FE" w:rsidRDefault="00185605">
            <w:pPr>
              <w:wordWrap w:val="0"/>
              <w:spacing w:line="400" w:lineRule="exact"/>
              <w:ind w:firstLineChars="1390" w:firstLine="3349"/>
              <w:rPr>
                <w:rFonts w:ascii="楷体" w:eastAsia="楷体" w:hAnsi="楷体" w:cs="楷体"/>
                <w:b/>
                <w:sz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</w:rPr>
              <w:t xml:space="preserve">签字（盖章）：  </w:t>
            </w:r>
          </w:p>
          <w:p w:rsidR="008F60FE" w:rsidRDefault="00185605">
            <w:pPr>
              <w:wordWrap w:val="0"/>
              <w:spacing w:line="400" w:lineRule="exact"/>
              <w:rPr>
                <w:rFonts w:ascii="宋体" w:eastAsia="宋体" w:hAnsi="宋体" w:cs="宋体"/>
                <w:b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sz w:val="24"/>
              </w:rPr>
              <w:t xml:space="preserve">                                   年    月   日</w:t>
            </w:r>
          </w:p>
        </w:tc>
      </w:tr>
      <w:tr w:rsidR="008F60FE">
        <w:trPr>
          <w:trHeight w:val="1557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0FE" w:rsidRDefault="00185605">
            <w:pPr>
              <w:spacing w:line="400" w:lineRule="exact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校财务处意见</w:t>
            </w: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0FE" w:rsidRDefault="008F60FE">
            <w:pPr>
              <w:wordWrap w:val="0"/>
              <w:spacing w:line="400" w:lineRule="exact"/>
              <w:ind w:firstLineChars="1390" w:firstLine="3349"/>
              <w:rPr>
                <w:rFonts w:ascii="楷体" w:eastAsia="楷体" w:hAnsi="楷体" w:cs="楷体"/>
                <w:b/>
                <w:sz w:val="24"/>
              </w:rPr>
            </w:pPr>
          </w:p>
          <w:p w:rsidR="008F60FE" w:rsidRDefault="008F60FE">
            <w:pPr>
              <w:wordWrap w:val="0"/>
              <w:spacing w:line="400" w:lineRule="exact"/>
              <w:ind w:firstLineChars="1390" w:firstLine="3349"/>
              <w:rPr>
                <w:rFonts w:ascii="楷体" w:eastAsia="楷体" w:hAnsi="楷体" w:cs="楷体"/>
                <w:b/>
                <w:sz w:val="24"/>
              </w:rPr>
            </w:pPr>
          </w:p>
          <w:p w:rsidR="008F60FE" w:rsidRDefault="00185605">
            <w:pPr>
              <w:wordWrap w:val="0"/>
              <w:spacing w:line="400" w:lineRule="exact"/>
              <w:ind w:firstLineChars="1350" w:firstLine="3253"/>
              <w:rPr>
                <w:rFonts w:ascii="楷体" w:eastAsia="楷体" w:hAnsi="楷体" w:cs="楷体"/>
                <w:b/>
                <w:sz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</w:rPr>
              <w:t xml:space="preserve">签字（盖章）：  </w:t>
            </w:r>
          </w:p>
          <w:p w:rsidR="008F60FE" w:rsidRDefault="00185605">
            <w:pPr>
              <w:wordWrap w:val="0"/>
              <w:spacing w:line="400" w:lineRule="exact"/>
              <w:rPr>
                <w:rFonts w:ascii="宋体" w:eastAsia="宋体" w:hAnsi="宋体" w:cs="宋体"/>
                <w:b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sz w:val="24"/>
              </w:rPr>
              <w:t xml:space="preserve">                                  年    月   日</w:t>
            </w:r>
          </w:p>
        </w:tc>
      </w:tr>
      <w:tr w:rsidR="008F60FE">
        <w:trPr>
          <w:trHeight w:val="741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0FE" w:rsidRDefault="00185605">
            <w:pPr>
              <w:ind w:firstLine="562"/>
              <w:rPr>
                <w:rFonts w:ascii="宋体" w:eastAsia="宋体" w:hAnsi="宋体" w:cs="宋体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其他说明</w:t>
            </w: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0FE" w:rsidRDefault="00185605">
            <w:pPr>
              <w:wordWrap w:val="0"/>
              <w:spacing w:line="30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4"/>
              </w:rPr>
              <w:t>注：1.此表使用对象为团学组织，各部门、各学院审批使用临时场地须到校后勤处审批；2.临时摊位进行</w:t>
            </w:r>
            <w:r>
              <w:rPr>
                <w:rFonts w:ascii="楷体" w:eastAsia="楷体" w:hAnsi="楷体" w:cs="楷体" w:hint="eastAsia"/>
                <w:bCs/>
                <w:sz w:val="24"/>
              </w:rPr>
              <w:t>商业性宣传推广</w:t>
            </w:r>
            <w:r>
              <w:rPr>
                <w:rFonts w:ascii="楷体" w:eastAsia="楷体" w:hAnsi="楷体" w:cs="楷体" w:hint="eastAsia"/>
                <w:sz w:val="24"/>
              </w:rPr>
              <w:t>，须向学校财务处缴纳场地管理费（25元/个.天），否则审批无效；3.孔子像场地使用属于特殊审批，使用前。</w:t>
            </w:r>
          </w:p>
        </w:tc>
      </w:tr>
    </w:tbl>
    <w:p w:rsidR="008F60FE" w:rsidRDefault="00185605">
      <w:pPr>
        <w:rPr>
          <w:rFonts w:ascii="楷体" w:eastAsia="楷体" w:hAnsi="楷体" w:cs="楷体"/>
          <w:sz w:val="24"/>
        </w:rPr>
      </w:pPr>
      <w:r>
        <w:rPr>
          <w:rFonts w:hint="eastAsia"/>
        </w:rPr>
        <w:t xml:space="preserve">                   </w:t>
      </w:r>
      <w:r>
        <w:rPr>
          <w:rFonts w:ascii="楷体" w:eastAsia="楷体" w:hAnsi="楷体" w:cs="楷体" w:hint="eastAsia"/>
          <w:sz w:val="24"/>
        </w:rPr>
        <w:t>共青团广西外国语学院委员会印制（文件版本号TW20170901）</w:t>
      </w:r>
    </w:p>
    <w:sectPr w:rsidR="008F60FE" w:rsidSect="008F60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1A47" w:rsidRDefault="00F91A47" w:rsidP="00A20E20">
      <w:r>
        <w:separator/>
      </w:r>
    </w:p>
  </w:endnote>
  <w:endnote w:type="continuationSeparator" w:id="0">
    <w:p w:rsidR="00F91A47" w:rsidRDefault="00F91A47" w:rsidP="00A20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1A47" w:rsidRDefault="00F91A47" w:rsidP="00A20E20">
      <w:r>
        <w:separator/>
      </w:r>
    </w:p>
  </w:footnote>
  <w:footnote w:type="continuationSeparator" w:id="0">
    <w:p w:rsidR="00F91A47" w:rsidRDefault="00F91A47" w:rsidP="00A20E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160"/>
    <w:rsid w:val="00185605"/>
    <w:rsid w:val="002A3BDD"/>
    <w:rsid w:val="003C06CE"/>
    <w:rsid w:val="003F18FA"/>
    <w:rsid w:val="006E0592"/>
    <w:rsid w:val="00761205"/>
    <w:rsid w:val="00810D05"/>
    <w:rsid w:val="00862D69"/>
    <w:rsid w:val="008A1A13"/>
    <w:rsid w:val="008F60FE"/>
    <w:rsid w:val="00971160"/>
    <w:rsid w:val="009B4FBA"/>
    <w:rsid w:val="009B61B6"/>
    <w:rsid w:val="00A20E20"/>
    <w:rsid w:val="00A27FB2"/>
    <w:rsid w:val="00BD20BA"/>
    <w:rsid w:val="00CD757F"/>
    <w:rsid w:val="00CE6735"/>
    <w:rsid w:val="00E40025"/>
    <w:rsid w:val="00EF4474"/>
    <w:rsid w:val="00F91A47"/>
    <w:rsid w:val="143E2E75"/>
    <w:rsid w:val="158B772B"/>
    <w:rsid w:val="1AAA6584"/>
    <w:rsid w:val="1F3B3C70"/>
    <w:rsid w:val="7CAA1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5EF9C37-0C73-40C2-A01E-41581D21D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60F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8F60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8F60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rsid w:val="008F60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rsid w:val="008F60FE"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sid w:val="008F60FE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8F60F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>微软中国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微软用户</dc:creator>
  <cp:lastModifiedBy>余 先进</cp:lastModifiedBy>
  <cp:revision>2</cp:revision>
  <cp:lastPrinted>2017-07-03T02:44:00Z</cp:lastPrinted>
  <dcterms:created xsi:type="dcterms:W3CDTF">2018-10-04T15:05:00Z</dcterms:created>
  <dcterms:modified xsi:type="dcterms:W3CDTF">2018-10-04T15:05:00Z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